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98B" w:rsidRPr="009A298B" w:rsidRDefault="009A298B" w:rsidP="009A298B">
      <w:pPr>
        <w:spacing w:before="100" w:beforeAutospacing="1" w:after="100" w:afterAutospacing="1" w:line="240" w:lineRule="auto"/>
        <w:outlineLvl w:val="0"/>
        <w:rPr>
          <w:rFonts w:eastAsia="Times New Roman" w:cs="Times New Roman"/>
          <w:bCs/>
          <w:kern w:val="36"/>
          <w:sz w:val="32"/>
          <w:szCs w:val="48"/>
          <w:lang w:eastAsia="de-DE"/>
        </w:rPr>
      </w:pPr>
      <w:r w:rsidRPr="009A298B">
        <w:rPr>
          <w:rFonts w:eastAsia="Times New Roman" w:cs="Times New Roman"/>
          <w:bCs/>
          <w:kern w:val="36"/>
          <w:sz w:val="32"/>
          <w:szCs w:val="48"/>
          <w:lang w:eastAsia="de-DE"/>
        </w:rPr>
        <w:t>Trierischer Volksfreund vom 26.10.2016</w:t>
      </w:r>
    </w:p>
    <w:p w:rsidR="009A298B" w:rsidRPr="009A298B" w:rsidRDefault="009A298B" w:rsidP="009A298B">
      <w:pPr>
        <w:spacing w:before="100" w:beforeAutospacing="1" w:after="100" w:afterAutospacing="1" w:line="240" w:lineRule="auto"/>
        <w:outlineLvl w:val="0"/>
        <w:rPr>
          <w:rFonts w:eastAsia="Times New Roman" w:cs="Times New Roman"/>
          <w:b/>
          <w:bCs/>
          <w:kern w:val="36"/>
          <w:sz w:val="36"/>
          <w:szCs w:val="48"/>
          <w:lang w:eastAsia="de-DE"/>
        </w:rPr>
      </w:pPr>
      <w:r w:rsidRPr="009A298B">
        <w:rPr>
          <w:rFonts w:eastAsia="Times New Roman" w:cs="Times New Roman"/>
          <w:b/>
          <w:bCs/>
          <w:kern w:val="36"/>
          <w:sz w:val="36"/>
          <w:szCs w:val="48"/>
          <w:lang w:eastAsia="de-DE"/>
        </w:rPr>
        <w:t>Im Trierer Westen startet der Stadtumbau: Ministerpräsidentin sagt vier Millionen Euro zu</w:t>
      </w:r>
    </w:p>
    <w:p w:rsidR="009A298B" w:rsidRPr="009A298B" w:rsidRDefault="009A298B" w:rsidP="009A298B">
      <w:pPr>
        <w:spacing w:after="0" w:line="240" w:lineRule="auto"/>
        <w:rPr>
          <w:rFonts w:eastAsia="Times New Roman" w:cs="Times New Roman"/>
          <w:sz w:val="24"/>
          <w:szCs w:val="24"/>
          <w:lang w:eastAsia="de-DE"/>
        </w:rPr>
      </w:pPr>
      <w:r w:rsidRPr="009A298B">
        <w:rPr>
          <w:rFonts w:eastAsia="Times New Roman" w:cs="Times New Roman"/>
          <w:noProof/>
          <w:sz w:val="24"/>
          <w:szCs w:val="24"/>
          <w:lang w:eastAsia="de-DE"/>
        </w:rPr>
        <w:drawing>
          <wp:inline distT="0" distB="0" distL="0" distR="0" wp14:anchorId="5BB7E1A8" wp14:editId="4D000EA4">
            <wp:extent cx="3829050" cy="2157370"/>
            <wp:effectExtent l="0" t="0" r="0" b="0"/>
            <wp:docPr id="6" name="Bild 6" descr="http://www.volksfreund.de/storage/scl/ftpxmlios/cciios/nachrichten/region/trier/aktuell/3633528_m3w678h382q75v33541_luxemburger_strasse_r.n__1_.JPG-G176CREFF.1-ORG.jpg?version=1477421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olksfreund.de/storage/scl/ftpxmlios/cciios/nachrichten/region/trier/aktuell/3633528_m3w678h382q75v33541_luxemburger_strasse_r.n__1_.JPG-G176CREFF.1-ORG.jpg?version=14774215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0628" cy="2158259"/>
                    </a:xfrm>
                    <a:prstGeom prst="rect">
                      <a:avLst/>
                    </a:prstGeom>
                    <a:noFill/>
                    <a:ln>
                      <a:noFill/>
                    </a:ln>
                  </pic:spPr>
                </pic:pic>
              </a:graphicData>
            </a:graphic>
          </wp:inline>
        </w:drawing>
      </w:r>
    </w:p>
    <w:p w:rsidR="009A298B" w:rsidRPr="009A298B" w:rsidRDefault="009A298B" w:rsidP="009A298B">
      <w:pPr>
        <w:spacing w:after="0" w:line="240" w:lineRule="auto"/>
        <w:rPr>
          <w:rFonts w:eastAsia="Times New Roman" w:cs="Times New Roman"/>
          <w:sz w:val="24"/>
          <w:szCs w:val="24"/>
          <w:lang w:eastAsia="de-DE"/>
        </w:rPr>
      </w:pPr>
      <w:r w:rsidRPr="009A298B">
        <w:rPr>
          <w:rFonts w:eastAsia="Times New Roman" w:cs="Times New Roman"/>
          <w:sz w:val="24"/>
          <w:szCs w:val="24"/>
          <w:lang w:eastAsia="de-DE"/>
        </w:rPr>
        <w:t> Foto: Picasa (h_st )</w:t>
      </w:r>
    </w:p>
    <w:p w:rsidR="009A298B" w:rsidRDefault="009A298B" w:rsidP="009A298B">
      <w:pPr>
        <w:spacing w:before="100" w:beforeAutospacing="1" w:after="100" w:afterAutospacing="1" w:line="240" w:lineRule="auto"/>
        <w:rPr>
          <w:rFonts w:eastAsia="Times New Roman" w:cs="Times New Roman"/>
          <w:b/>
          <w:bCs/>
          <w:sz w:val="24"/>
          <w:szCs w:val="24"/>
          <w:lang w:eastAsia="de-DE"/>
        </w:rPr>
      </w:pPr>
      <w:r>
        <w:rPr>
          <w:noProof/>
          <w:lang w:eastAsia="de-DE"/>
        </w:rPr>
        <w:drawing>
          <wp:inline distT="0" distB="0" distL="0" distR="0" wp14:anchorId="2FD2CC2E" wp14:editId="0E7DCFE2">
            <wp:extent cx="3846593" cy="2167255"/>
            <wp:effectExtent l="0" t="0" r="1905" b="4445"/>
            <wp:docPr id="11" name="Bild 11" descr="http://www.volksfreund.de/storage/scl/ftpxmlios/cciios/nachrichten/region/trier/aktuell/3633529_m3w678h382q75v2060_Bescheid01-GGI6CRM12.1-ORG.jpg?version=147742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olksfreund.de/storage/scl/ftpxmlios/cciios/nachrichten/region/trier/aktuell/3633529_m3w678h382q75v2060_Bescheid01-GGI6CRM12.1-ORG.jpg?version=14774215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4300" cy="2171597"/>
                    </a:xfrm>
                    <a:prstGeom prst="rect">
                      <a:avLst/>
                    </a:prstGeom>
                    <a:noFill/>
                    <a:ln>
                      <a:noFill/>
                    </a:ln>
                  </pic:spPr>
                </pic:pic>
              </a:graphicData>
            </a:graphic>
          </wp:inline>
        </w:drawing>
      </w:r>
    </w:p>
    <w:p w:rsidR="009A298B" w:rsidRPr="009A298B" w:rsidRDefault="009A298B" w:rsidP="009A298B">
      <w:pPr>
        <w:spacing w:before="100" w:beforeAutospacing="1" w:after="100" w:afterAutospacing="1" w:line="240" w:lineRule="auto"/>
        <w:rPr>
          <w:rFonts w:eastAsia="Times New Roman" w:cs="Times New Roman"/>
          <w:bCs/>
          <w:sz w:val="24"/>
          <w:szCs w:val="24"/>
          <w:lang w:eastAsia="de-DE"/>
        </w:rPr>
      </w:pPr>
      <w:r w:rsidRPr="009A298B">
        <w:rPr>
          <w:rFonts w:eastAsia="Times New Roman" w:cs="Times New Roman"/>
          <w:bCs/>
          <w:sz w:val="24"/>
          <w:szCs w:val="24"/>
          <w:lang w:eastAsia="de-DE"/>
        </w:rPr>
        <w:t>Grund für gute Laune: Förderbescheide aus der Hand der Ministerpräsidentin. TV-Foto: Friedemann Vetter  Foto: Friedemann Vetter</w:t>
      </w:r>
    </w:p>
    <w:p w:rsidR="009A298B" w:rsidRPr="009A298B" w:rsidRDefault="009A298B" w:rsidP="009A298B">
      <w:pPr>
        <w:spacing w:before="100" w:beforeAutospacing="1" w:after="100" w:afterAutospacing="1" w:line="240" w:lineRule="auto"/>
        <w:rPr>
          <w:rFonts w:eastAsia="Times New Roman" w:cs="Times New Roman"/>
          <w:sz w:val="24"/>
          <w:szCs w:val="24"/>
          <w:lang w:eastAsia="de-DE"/>
        </w:rPr>
      </w:pPr>
      <w:r w:rsidRPr="009A298B">
        <w:rPr>
          <w:rFonts w:eastAsia="Times New Roman" w:cs="Times New Roman"/>
          <w:b/>
          <w:bCs/>
          <w:sz w:val="24"/>
          <w:szCs w:val="24"/>
          <w:lang w:eastAsia="de-DE"/>
        </w:rPr>
        <w:t>(Trier)</w:t>
      </w:r>
      <w:r w:rsidRPr="009A298B">
        <w:rPr>
          <w:rFonts w:eastAsia="Times New Roman" w:cs="Times New Roman"/>
          <w:sz w:val="24"/>
          <w:szCs w:val="24"/>
          <w:lang w:eastAsia="de-DE"/>
        </w:rPr>
        <w:t xml:space="preserve"> Förderbescheide aus Mainz seien für Trier wie Barschecks, sagt Oberbürgermeister Wolfram Leibe. Die Zusage von vier Millionen Euro bedeutet aber vor allem: Der Stadtumbau in Trier-West kann beginnen. Trier-Nord und Ehrang werden darüber hinaus nicht vergessen. </w:t>
      </w:r>
    </w:p>
    <w:p w:rsidR="009A298B" w:rsidRPr="009A298B" w:rsidRDefault="009A298B" w:rsidP="009A298B">
      <w:pPr>
        <w:spacing w:after="0" w:line="240" w:lineRule="auto"/>
        <w:rPr>
          <w:rFonts w:eastAsia="Times New Roman" w:cs="Times New Roman"/>
          <w:sz w:val="24"/>
          <w:szCs w:val="24"/>
          <w:lang w:eastAsia="de-DE"/>
        </w:rPr>
      </w:pPr>
      <w:r w:rsidRPr="009A298B">
        <w:rPr>
          <w:rFonts w:eastAsia="Times New Roman" w:cs="Times New Roman"/>
          <w:sz w:val="24"/>
          <w:szCs w:val="24"/>
          <w:lang w:eastAsia="de-DE"/>
        </w:rPr>
        <w:t>26.10.2016</w:t>
      </w:r>
      <w:r w:rsidRPr="009A298B">
        <w:rPr>
          <w:rFonts w:eastAsia="Times New Roman" w:cs="Times New Roman"/>
          <w:sz w:val="24"/>
          <w:szCs w:val="24"/>
          <w:lang w:eastAsia="de-DE"/>
        </w:rPr>
        <w:br/>
        <w:t xml:space="preserve">Rainer Neubert </w:t>
      </w:r>
    </w:p>
    <w:p w:rsidR="009A298B" w:rsidRPr="009A298B" w:rsidRDefault="009A298B" w:rsidP="009A298B">
      <w:pPr>
        <w:spacing w:after="0" w:line="240" w:lineRule="auto"/>
        <w:rPr>
          <w:rFonts w:eastAsia="Times New Roman" w:cs="Times New Roman"/>
          <w:sz w:val="24"/>
          <w:szCs w:val="24"/>
          <w:lang w:eastAsia="de-DE"/>
        </w:rPr>
      </w:pPr>
      <w:r w:rsidRPr="009A298B">
        <w:rPr>
          <w:rFonts w:eastAsia="Times New Roman" w:cs="Times New Roman"/>
          <w:sz w:val="24"/>
          <w:szCs w:val="24"/>
          <w:lang w:eastAsia="de-DE"/>
        </w:rPr>
        <w:t xml:space="preserve">Trier. Die Sanierung des Gneisenauberings wird trotz aller Diskussion über den Haushaltsplan 2017/18 nicht noch einmal verschoben. "Wir haben die Planung, den politischen Willen und </w:t>
      </w:r>
      <w:r w:rsidRPr="009A298B">
        <w:rPr>
          <w:rFonts w:eastAsia="Times New Roman" w:cs="Times New Roman"/>
          <w:sz w:val="24"/>
          <w:szCs w:val="24"/>
          <w:lang w:eastAsia="de-DE"/>
        </w:rPr>
        <w:lastRenderedPageBreak/>
        <w:t>auch das Geld", sagt Oberbürgermeister Wolfram leibe. "Es gibt keinen Grund, warum das jetzt nicht realisiert werden sollte."</w:t>
      </w:r>
    </w:p>
    <w:p w:rsidR="009A298B" w:rsidRPr="009A298B" w:rsidRDefault="009A298B" w:rsidP="009A298B">
      <w:pPr>
        <w:spacing w:after="240" w:line="240" w:lineRule="auto"/>
        <w:rPr>
          <w:rFonts w:eastAsia="Times New Roman" w:cs="Times New Roman"/>
          <w:sz w:val="24"/>
          <w:szCs w:val="24"/>
          <w:lang w:eastAsia="de-DE"/>
        </w:rPr>
      </w:pPr>
      <w:r w:rsidRPr="009A298B">
        <w:rPr>
          <w:rFonts w:eastAsia="Times New Roman" w:cs="Times New Roman"/>
          <w:sz w:val="24"/>
          <w:szCs w:val="24"/>
          <w:lang w:eastAsia="de-DE"/>
        </w:rPr>
        <w:t>Grund für diese klare Aussage ist nicht nur die feste Überzeugung des kompletten Stadtvorstands über die Notwendigkeit des Projekts. Es sind vor allem die vier Millionen Euro aus Mainz, die eine weitere Verzögerung nahezu ausschließen. Ministerpräsidentin Malu Dreyer persönlich hat am Montag die Förderbescheide im Trierer Rathaus überreicht. "Das Land hält sein Versprechen, den Stadtumbau in Trier-West und die Städtebauprojekte im Rahmen des Förderprogramms Soziale Stadt umfassend zu unterstützen", so Dreyer. "Mit dem Geld können sechs wichtige Entwicklungsmaßnahmen in Angriff genommen werden."</w:t>
      </w:r>
      <w:r w:rsidRPr="009A298B">
        <w:rPr>
          <w:rFonts w:eastAsia="Times New Roman" w:cs="Times New Roman"/>
          <w:sz w:val="24"/>
          <w:szCs w:val="24"/>
          <w:lang w:eastAsia="de-DE"/>
        </w:rPr>
        <w:br/>
      </w:r>
      <w:r w:rsidRPr="009A298B">
        <w:rPr>
          <w:rFonts w:eastAsia="Times New Roman" w:cs="Times New Roman"/>
          <w:sz w:val="24"/>
          <w:szCs w:val="24"/>
          <w:lang w:eastAsia="de-DE"/>
        </w:rPr>
        <w:br/>
        <w:t>Für vier Projekte (siehe Extra) kommt das Geld gemeinsam von Land und Bund. Lediglich zehn Prozent der Kosten im Rahmen von Stadtumbau und Soziale Stadt muss Trier selbst tragen. Die Fördersummen für die Straßenbauprojekte am Kopf der Kaiser-Wilhelm-Brücke - sie stehen im Zusammenhang mit dem dort geplanten Haltepunkt der Weststrecke - und die Erneuerung der Einmündung Jüdemer-/Brücken-/Karl-Marx-Straße trägt das Land alleine.</w:t>
      </w:r>
    </w:p>
    <w:p w:rsidR="009A298B" w:rsidRPr="009A298B" w:rsidRDefault="009A298B" w:rsidP="009A298B">
      <w:pPr>
        <w:spacing w:after="0" w:line="240" w:lineRule="auto"/>
        <w:rPr>
          <w:rFonts w:eastAsia="Times New Roman" w:cs="Times New Roman"/>
          <w:sz w:val="24"/>
          <w:szCs w:val="24"/>
          <w:lang w:eastAsia="de-DE"/>
        </w:rPr>
      </w:pPr>
      <w:r w:rsidRPr="009A298B">
        <w:rPr>
          <w:rFonts w:eastAsia="Times New Roman" w:cs="Times New Roman"/>
          <w:sz w:val="24"/>
          <w:szCs w:val="24"/>
          <w:lang w:eastAsia="de-DE"/>
        </w:rPr>
        <w:t>Sozialdezernentin Angelika Birk sieht in den Zusagen des Landes wichtige Signale nicht nur für Trier-West. "Auch für Ehrang und Trier-Nord sind das gute Nachrichten. Das Quartiersmanagement in den drei Stadtteilen leistet gemeinsam mit den Bewohnern wertvolle Arbeit. Der integrierte Ansatz passt ideal in die heutige Zeit."</w:t>
      </w:r>
      <w:r w:rsidRPr="009A298B">
        <w:rPr>
          <w:rFonts w:eastAsia="Times New Roman" w:cs="Times New Roman"/>
          <w:sz w:val="24"/>
          <w:szCs w:val="24"/>
          <w:lang w:eastAsia="de-DE"/>
        </w:rPr>
        <w:br/>
        <w:t>Wie erfolgreich dieser Weg ist, zeigt sich nach Aussage von Oberbürgermeister Wolfram Leibe in Trier-Nord. Dort sinke die Sozialhilfequote. "Wir werden es hinbekommen, das auf West zu übertragen."</w:t>
      </w:r>
      <w:r>
        <w:rPr>
          <w:rFonts w:eastAsia="Times New Roman" w:cs="Times New Roman"/>
          <w:sz w:val="24"/>
          <w:szCs w:val="24"/>
          <w:lang w:eastAsia="de-DE"/>
        </w:rPr>
        <w:br/>
      </w:r>
      <w:r w:rsidRPr="009A298B">
        <w:rPr>
          <w:rFonts w:eastAsia="Times New Roman" w:cs="Times New Roman"/>
          <w:sz w:val="24"/>
          <w:szCs w:val="24"/>
          <w:lang w:eastAsia="de-DE"/>
        </w:rPr>
        <w:t>Baudezernent Andreas Ludwig spricht derweil davon, dass im denkmalgeschützten ehemaligen Kasernenareal Gneisenaubering 2017 erste Zeichen für die ersehnte Sanierung zu sehen sein werden. Zunächst müssten aber die Vergabeverfahren abgeschlossen sein. "Für den Stadtvorstand hat das hohe Priorität." Bei der Luxemburger Straße und der geplanten Entlastungsstraße für Trier-West gehe es zunächst um den Kauf der benötigten Grundstücke. "Bevor die Bagger rollen, muss das erledigt sein."</w:t>
      </w:r>
      <w:r w:rsidRPr="009A298B">
        <w:rPr>
          <w:rFonts w:eastAsia="Times New Roman" w:cs="Times New Roman"/>
          <w:sz w:val="24"/>
          <w:szCs w:val="24"/>
          <w:lang w:eastAsia="de-DE"/>
        </w:rPr>
        <w:br/>
      </w:r>
      <w:r w:rsidRPr="009A298B">
        <w:rPr>
          <w:rFonts w:eastAsia="Times New Roman" w:cs="Times New Roman"/>
          <w:sz w:val="24"/>
          <w:szCs w:val="24"/>
          <w:lang w:eastAsia="de-DE"/>
        </w:rPr>
        <w:br/>
        <w:t>Ministerpräsidentin Dreyer weiß, dass die klamme Stadt Trier alleine niemals in der Lage wäre, solche Großprojekte zu realisieren. Die geförderten Vorhaben zeigten aber, dass es Visionen für die Stadt und ihre Quartiere gebe. "Das brauchen wir für eine gute Entwicklung."</w:t>
      </w:r>
      <w:r w:rsidRPr="009A298B">
        <w:rPr>
          <w:rFonts w:eastAsia="Times New Roman" w:cs="Times New Roman"/>
          <w:sz w:val="24"/>
          <w:szCs w:val="24"/>
          <w:lang w:eastAsia="de-DE"/>
        </w:rPr>
        <w:br/>
        <w:t xml:space="preserve">Noch kein Geld hat die Ministerpräsidentin für die Sanierung des Jugendzentrums Exzellenzhaus mitgebracht. Laut Dreyer war das aber eine Frage der Zeit: "Der Bescheid liegt zur Bearbeitung bei der Aufsichts- und Dienstleistungsdirektion." </w:t>
      </w:r>
    </w:p>
    <w:p w:rsidR="00732943" w:rsidRPr="009A298B" w:rsidRDefault="009A298B" w:rsidP="009A298B">
      <w:pPr>
        <w:spacing w:before="100" w:beforeAutospacing="1" w:after="100" w:afterAutospacing="1" w:line="240" w:lineRule="auto"/>
        <w:outlineLvl w:val="4"/>
      </w:pPr>
      <w:r w:rsidRPr="009A298B">
        <w:rPr>
          <w:rFonts w:eastAsia="Times New Roman" w:cs="Times New Roman"/>
          <w:b/>
          <w:bCs/>
          <w:sz w:val="20"/>
          <w:szCs w:val="20"/>
          <w:lang w:eastAsia="de-DE"/>
        </w:rPr>
        <w:t>Extra</w:t>
      </w:r>
      <w:r>
        <w:rPr>
          <w:rFonts w:eastAsia="Times New Roman" w:cs="Times New Roman"/>
          <w:b/>
          <w:bCs/>
          <w:sz w:val="20"/>
          <w:szCs w:val="20"/>
          <w:lang w:eastAsia="de-DE"/>
        </w:rPr>
        <w:br/>
      </w:r>
      <w:r w:rsidRPr="009A298B">
        <w:rPr>
          <w:rFonts w:eastAsia="Times New Roman" w:cs="Times New Roman"/>
          <w:b/>
          <w:bCs/>
          <w:sz w:val="24"/>
          <w:szCs w:val="24"/>
          <w:lang w:eastAsia="de-DE"/>
        </w:rPr>
        <w:t>1 450 000 Euro:</w:t>
      </w:r>
      <w:r w:rsidRPr="009A298B">
        <w:rPr>
          <w:rFonts w:eastAsia="Times New Roman" w:cs="Times New Roman"/>
          <w:sz w:val="24"/>
          <w:szCs w:val="24"/>
          <w:lang w:eastAsia="de-DE"/>
        </w:rPr>
        <w:t xml:space="preserve"> Soziale Stadt Trier-West (Gneisenaubering, Quartiersmanagement). </w:t>
      </w:r>
      <w:r w:rsidRPr="009A298B">
        <w:rPr>
          <w:rFonts w:eastAsia="Times New Roman" w:cs="Times New Roman"/>
          <w:b/>
          <w:bCs/>
          <w:sz w:val="24"/>
          <w:szCs w:val="24"/>
          <w:lang w:eastAsia="de-DE"/>
        </w:rPr>
        <w:t xml:space="preserve">1 300 000 Euro: </w:t>
      </w:r>
      <w:r w:rsidRPr="009A298B">
        <w:rPr>
          <w:rFonts w:eastAsia="Times New Roman" w:cs="Times New Roman"/>
          <w:sz w:val="24"/>
          <w:szCs w:val="24"/>
          <w:lang w:eastAsia="de-DE"/>
        </w:rPr>
        <w:t xml:space="preserve">Soziale Stadt Trier-Ehrang (Quartiersmanagement, Wohnumfeld, Ersatzbau Jugendtreff). </w:t>
      </w:r>
      <w:r w:rsidRPr="009A298B">
        <w:rPr>
          <w:rFonts w:eastAsia="Times New Roman" w:cs="Times New Roman"/>
          <w:b/>
          <w:bCs/>
          <w:sz w:val="24"/>
          <w:szCs w:val="24"/>
          <w:lang w:eastAsia="de-DE"/>
        </w:rPr>
        <w:t xml:space="preserve">450 000 Euro: </w:t>
      </w:r>
      <w:r w:rsidRPr="009A298B">
        <w:rPr>
          <w:rFonts w:eastAsia="Times New Roman" w:cs="Times New Roman"/>
          <w:sz w:val="24"/>
          <w:szCs w:val="24"/>
          <w:lang w:eastAsia="de-DE"/>
        </w:rPr>
        <w:t xml:space="preserve">Aufwertung Brückenkopf Kaiser-Wilhelm-Brücke. </w:t>
      </w:r>
      <w:r w:rsidRPr="009A298B">
        <w:rPr>
          <w:rFonts w:eastAsia="Times New Roman" w:cs="Times New Roman"/>
          <w:b/>
          <w:bCs/>
          <w:sz w:val="24"/>
          <w:szCs w:val="24"/>
          <w:lang w:eastAsia="de-DE"/>
        </w:rPr>
        <w:t xml:space="preserve">325 000 Euro: </w:t>
      </w:r>
      <w:r w:rsidRPr="009A298B">
        <w:rPr>
          <w:rFonts w:eastAsia="Times New Roman" w:cs="Times New Roman"/>
          <w:sz w:val="24"/>
          <w:szCs w:val="24"/>
          <w:lang w:eastAsia="de-DE"/>
        </w:rPr>
        <w:t xml:space="preserve">Stadtumbau Trier-West (Luxemburger Straße, Grundstückserwerb). </w:t>
      </w:r>
      <w:r w:rsidRPr="009A298B">
        <w:rPr>
          <w:rFonts w:eastAsia="Times New Roman" w:cs="Times New Roman"/>
          <w:b/>
          <w:bCs/>
          <w:sz w:val="24"/>
          <w:szCs w:val="24"/>
          <w:lang w:eastAsia="de-DE"/>
        </w:rPr>
        <w:t xml:space="preserve">288 000 Euro: </w:t>
      </w:r>
      <w:r w:rsidRPr="009A298B">
        <w:rPr>
          <w:rFonts w:eastAsia="Times New Roman" w:cs="Times New Roman"/>
          <w:sz w:val="24"/>
          <w:szCs w:val="24"/>
          <w:lang w:eastAsia="de-DE"/>
        </w:rPr>
        <w:t xml:space="preserve">Soziale Stadt Trier-Nord (Quartiersmanagement, Umgestaltung Umfeld Bürgerhaus/Thyrsusstraße). </w:t>
      </w:r>
      <w:r w:rsidRPr="009A298B">
        <w:rPr>
          <w:rFonts w:eastAsia="Times New Roman" w:cs="Times New Roman"/>
          <w:b/>
          <w:bCs/>
          <w:sz w:val="24"/>
          <w:szCs w:val="24"/>
          <w:lang w:eastAsia="de-DE"/>
        </w:rPr>
        <w:t xml:space="preserve">135 000 Euro: </w:t>
      </w:r>
      <w:r w:rsidRPr="009A298B">
        <w:rPr>
          <w:rFonts w:eastAsia="Times New Roman" w:cs="Times New Roman"/>
          <w:sz w:val="24"/>
          <w:szCs w:val="24"/>
          <w:lang w:eastAsia="de-DE"/>
        </w:rPr>
        <w:t xml:space="preserve">Erneuerung Einmündung Jüdemer-/Brücken-Karl-Marx-Straße. r.n. </w:t>
      </w:r>
      <w:bookmarkStart w:id="0" w:name="_GoBack"/>
      <w:bookmarkEnd w:id="0"/>
    </w:p>
    <w:sectPr w:rsidR="00732943" w:rsidRPr="009A298B">
      <w:footerReference w:type="default" r:id="rId9"/>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C51" w:rsidRDefault="00EB5C51" w:rsidP="009A298B">
      <w:pPr>
        <w:spacing w:after="0" w:line="240" w:lineRule="auto"/>
      </w:pPr>
      <w:r>
        <w:separator/>
      </w:r>
    </w:p>
  </w:endnote>
  <w:endnote w:type="continuationSeparator" w:id="0">
    <w:p w:rsidR="00EB5C51" w:rsidRDefault="00EB5C51" w:rsidP="009A2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683521"/>
      <w:docPartObj>
        <w:docPartGallery w:val="Page Numbers (Bottom of Page)"/>
        <w:docPartUnique/>
      </w:docPartObj>
    </w:sdtPr>
    <w:sdtContent>
      <w:p w:rsidR="009A298B" w:rsidRDefault="009A298B">
        <w:pPr>
          <w:pStyle w:val="Fuzeile"/>
          <w:jc w:val="right"/>
        </w:pPr>
        <w:r>
          <w:fldChar w:fldCharType="begin"/>
        </w:r>
        <w:r>
          <w:instrText>PAGE   \* MERGEFORMAT</w:instrText>
        </w:r>
        <w:r>
          <w:fldChar w:fldCharType="separate"/>
        </w:r>
        <w:r>
          <w:rPr>
            <w:noProof/>
          </w:rPr>
          <w:t>1</w:t>
        </w:r>
        <w:r>
          <w:fldChar w:fldCharType="end"/>
        </w:r>
      </w:p>
    </w:sdtContent>
  </w:sdt>
  <w:p w:rsidR="009A298B" w:rsidRDefault="009A29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C51" w:rsidRDefault="00EB5C51" w:rsidP="009A298B">
      <w:pPr>
        <w:spacing w:after="0" w:line="240" w:lineRule="auto"/>
      </w:pPr>
      <w:r>
        <w:separator/>
      </w:r>
    </w:p>
  </w:footnote>
  <w:footnote w:type="continuationSeparator" w:id="0">
    <w:p w:rsidR="00EB5C51" w:rsidRDefault="00EB5C51" w:rsidP="009A2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720D0"/>
    <w:multiLevelType w:val="multilevel"/>
    <w:tmpl w:val="E6923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8B"/>
    <w:rsid w:val="009A298B"/>
    <w:rsid w:val="00E554F1"/>
    <w:rsid w:val="00EB5C51"/>
    <w:rsid w:val="00F079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493A"/>
  <w15:chartTrackingRefBased/>
  <w15:docId w15:val="{78B96B33-66E0-451E-918C-5C11AE7A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298B"/>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9A298B"/>
  </w:style>
  <w:style w:type="paragraph" w:styleId="Fuzeile">
    <w:name w:val="footer"/>
    <w:basedOn w:val="Standard"/>
    <w:link w:val="FuzeileZchn"/>
    <w:uiPriority w:val="99"/>
    <w:unhideWhenUsed/>
    <w:rsid w:val="009A298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9A2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152361">
      <w:bodyDiv w:val="1"/>
      <w:marLeft w:val="0"/>
      <w:marRight w:val="0"/>
      <w:marTop w:val="0"/>
      <w:marBottom w:val="0"/>
      <w:divBdr>
        <w:top w:val="none" w:sz="0" w:space="0" w:color="auto"/>
        <w:left w:val="none" w:sz="0" w:space="0" w:color="auto"/>
        <w:bottom w:val="none" w:sz="0" w:space="0" w:color="auto"/>
        <w:right w:val="none" w:sz="0" w:space="0" w:color="auto"/>
      </w:divBdr>
      <w:divsChild>
        <w:div w:id="1760984784">
          <w:marLeft w:val="0"/>
          <w:marRight w:val="0"/>
          <w:marTop w:val="0"/>
          <w:marBottom w:val="0"/>
          <w:divBdr>
            <w:top w:val="none" w:sz="0" w:space="0" w:color="auto"/>
            <w:left w:val="none" w:sz="0" w:space="0" w:color="auto"/>
            <w:bottom w:val="none" w:sz="0" w:space="0" w:color="auto"/>
            <w:right w:val="none" w:sz="0" w:space="0" w:color="auto"/>
          </w:divBdr>
          <w:divsChild>
            <w:div w:id="851335976">
              <w:marLeft w:val="0"/>
              <w:marRight w:val="0"/>
              <w:marTop w:val="0"/>
              <w:marBottom w:val="0"/>
              <w:divBdr>
                <w:top w:val="none" w:sz="0" w:space="0" w:color="auto"/>
                <w:left w:val="none" w:sz="0" w:space="0" w:color="auto"/>
                <w:bottom w:val="none" w:sz="0" w:space="0" w:color="auto"/>
                <w:right w:val="none" w:sz="0" w:space="0" w:color="auto"/>
              </w:divBdr>
              <w:divsChild>
                <w:div w:id="107049206">
                  <w:marLeft w:val="0"/>
                  <w:marRight w:val="0"/>
                  <w:marTop w:val="0"/>
                  <w:marBottom w:val="0"/>
                  <w:divBdr>
                    <w:top w:val="none" w:sz="0" w:space="0" w:color="auto"/>
                    <w:left w:val="none" w:sz="0" w:space="0" w:color="auto"/>
                    <w:bottom w:val="none" w:sz="0" w:space="0" w:color="auto"/>
                    <w:right w:val="none" w:sz="0" w:space="0" w:color="auto"/>
                  </w:divBdr>
                  <w:divsChild>
                    <w:div w:id="696085161">
                      <w:marLeft w:val="0"/>
                      <w:marRight w:val="0"/>
                      <w:marTop w:val="0"/>
                      <w:marBottom w:val="0"/>
                      <w:divBdr>
                        <w:top w:val="none" w:sz="0" w:space="0" w:color="auto"/>
                        <w:left w:val="none" w:sz="0" w:space="0" w:color="auto"/>
                        <w:bottom w:val="none" w:sz="0" w:space="0" w:color="auto"/>
                        <w:right w:val="none" w:sz="0" w:space="0" w:color="auto"/>
                      </w:divBdr>
                      <w:divsChild>
                        <w:div w:id="1347707992">
                          <w:marLeft w:val="0"/>
                          <w:marRight w:val="0"/>
                          <w:marTop w:val="0"/>
                          <w:marBottom w:val="0"/>
                          <w:divBdr>
                            <w:top w:val="none" w:sz="0" w:space="0" w:color="auto"/>
                            <w:left w:val="none" w:sz="0" w:space="0" w:color="auto"/>
                            <w:bottom w:val="none" w:sz="0" w:space="0" w:color="auto"/>
                            <w:right w:val="none" w:sz="0" w:space="0" w:color="auto"/>
                          </w:divBdr>
                          <w:divsChild>
                            <w:div w:id="1966958378">
                              <w:marLeft w:val="0"/>
                              <w:marRight w:val="0"/>
                              <w:marTop w:val="0"/>
                              <w:marBottom w:val="0"/>
                              <w:divBdr>
                                <w:top w:val="none" w:sz="0" w:space="0" w:color="auto"/>
                                <w:left w:val="none" w:sz="0" w:space="0" w:color="auto"/>
                                <w:bottom w:val="none" w:sz="0" w:space="0" w:color="auto"/>
                                <w:right w:val="none" w:sz="0" w:space="0" w:color="auto"/>
                              </w:divBdr>
                              <w:divsChild>
                                <w:div w:id="287201126">
                                  <w:marLeft w:val="0"/>
                                  <w:marRight w:val="0"/>
                                  <w:marTop w:val="0"/>
                                  <w:marBottom w:val="0"/>
                                  <w:divBdr>
                                    <w:top w:val="none" w:sz="0" w:space="0" w:color="auto"/>
                                    <w:left w:val="none" w:sz="0" w:space="0" w:color="auto"/>
                                    <w:bottom w:val="none" w:sz="0" w:space="0" w:color="auto"/>
                                    <w:right w:val="none" w:sz="0" w:space="0" w:color="auto"/>
                                  </w:divBdr>
                                  <w:divsChild>
                                    <w:div w:id="820266639">
                                      <w:marLeft w:val="0"/>
                                      <w:marRight w:val="0"/>
                                      <w:marTop w:val="0"/>
                                      <w:marBottom w:val="0"/>
                                      <w:divBdr>
                                        <w:top w:val="none" w:sz="0" w:space="0" w:color="auto"/>
                                        <w:left w:val="none" w:sz="0" w:space="0" w:color="auto"/>
                                        <w:bottom w:val="none" w:sz="0" w:space="0" w:color="auto"/>
                                        <w:right w:val="none" w:sz="0" w:space="0" w:color="auto"/>
                                      </w:divBdr>
                                      <w:divsChild>
                                        <w:div w:id="1545824561">
                                          <w:marLeft w:val="0"/>
                                          <w:marRight w:val="0"/>
                                          <w:marTop w:val="0"/>
                                          <w:marBottom w:val="0"/>
                                          <w:divBdr>
                                            <w:top w:val="none" w:sz="0" w:space="0" w:color="auto"/>
                                            <w:left w:val="none" w:sz="0" w:space="0" w:color="auto"/>
                                            <w:bottom w:val="none" w:sz="0" w:space="0" w:color="auto"/>
                                            <w:right w:val="none" w:sz="0" w:space="0" w:color="auto"/>
                                          </w:divBdr>
                                          <w:divsChild>
                                            <w:div w:id="148546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318690">
              <w:marLeft w:val="0"/>
              <w:marRight w:val="0"/>
              <w:marTop w:val="0"/>
              <w:marBottom w:val="0"/>
              <w:divBdr>
                <w:top w:val="none" w:sz="0" w:space="0" w:color="auto"/>
                <w:left w:val="none" w:sz="0" w:space="0" w:color="auto"/>
                <w:bottom w:val="none" w:sz="0" w:space="0" w:color="auto"/>
                <w:right w:val="none" w:sz="0" w:space="0" w:color="auto"/>
              </w:divBdr>
              <w:divsChild>
                <w:div w:id="13700695">
                  <w:marLeft w:val="0"/>
                  <w:marRight w:val="0"/>
                  <w:marTop w:val="0"/>
                  <w:marBottom w:val="0"/>
                  <w:divBdr>
                    <w:top w:val="none" w:sz="0" w:space="0" w:color="auto"/>
                    <w:left w:val="none" w:sz="0" w:space="0" w:color="auto"/>
                    <w:bottom w:val="none" w:sz="0" w:space="0" w:color="auto"/>
                    <w:right w:val="none" w:sz="0" w:space="0" w:color="auto"/>
                  </w:divBdr>
                  <w:divsChild>
                    <w:div w:id="1355617375">
                      <w:marLeft w:val="0"/>
                      <w:marRight w:val="0"/>
                      <w:marTop w:val="0"/>
                      <w:marBottom w:val="0"/>
                      <w:divBdr>
                        <w:top w:val="none" w:sz="0" w:space="0" w:color="auto"/>
                        <w:left w:val="none" w:sz="0" w:space="0" w:color="auto"/>
                        <w:bottom w:val="none" w:sz="0" w:space="0" w:color="auto"/>
                        <w:right w:val="none" w:sz="0" w:space="0" w:color="auto"/>
                      </w:divBdr>
                      <w:divsChild>
                        <w:div w:id="210968156">
                          <w:marLeft w:val="0"/>
                          <w:marRight w:val="0"/>
                          <w:marTop w:val="0"/>
                          <w:marBottom w:val="0"/>
                          <w:divBdr>
                            <w:top w:val="none" w:sz="0" w:space="0" w:color="auto"/>
                            <w:left w:val="none" w:sz="0" w:space="0" w:color="auto"/>
                            <w:bottom w:val="none" w:sz="0" w:space="0" w:color="auto"/>
                            <w:right w:val="none" w:sz="0" w:space="0" w:color="auto"/>
                          </w:divBdr>
                          <w:divsChild>
                            <w:div w:id="2069063527">
                              <w:marLeft w:val="0"/>
                              <w:marRight w:val="0"/>
                              <w:marTop w:val="0"/>
                              <w:marBottom w:val="0"/>
                              <w:divBdr>
                                <w:top w:val="none" w:sz="0" w:space="0" w:color="auto"/>
                                <w:left w:val="none" w:sz="0" w:space="0" w:color="auto"/>
                                <w:bottom w:val="none" w:sz="0" w:space="0" w:color="auto"/>
                                <w:right w:val="none" w:sz="0" w:space="0" w:color="auto"/>
                              </w:divBdr>
                              <w:divsChild>
                                <w:div w:id="236214106">
                                  <w:marLeft w:val="0"/>
                                  <w:marRight w:val="0"/>
                                  <w:marTop w:val="0"/>
                                  <w:marBottom w:val="0"/>
                                  <w:divBdr>
                                    <w:top w:val="none" w:sz="0" w:space="0" w:color="auto"/>
                                    <w:left w:val="none" w:sz="0" w:space="0" w:color="auto"/>
                                    <w:bottom w:val="none" w:sz="0" w:space="0" w:color="auto"/>
                                    <w:right w:val="none" w:sz="0" w:space="0" w:color="auto"/>
                                  </w:divBdr>
                                  <w:divsChild>
                                    <w:div w:id="519394620">
                                      <w:marLeft w:val="0"/>
                                      <w:marRight w:val="0"/>
                                      <w:marTop w:val="0"/>
                                      <w:marBottom w:val="0"/>
                                      <w:divBdr>
                                        <w:top w:val="none" w:sz="0" w:space="0" w:color="auto"/>
                                        <w:left w:val="none" w:sz="0" w:space="0" w:color="auto"/>
                                        <w:bottom w:val="none" w:sz="0" w:space="0" w:color="auto"/>
                                        <w:right w:val="none" w:sz="0" w:space="0" w:color="auto"/>
                                      </w:divBdr>
                                    </w:div>
                                  </w:divsChild>
                                </w:div>
                                <w:div w:id="910891318">
                                  <w:marLeft w:val="0"/>
                                  <w:marRight w:val="0"/>
                                  <w:marTop w:val="0"/>
                                  <w:marBottom w:val="0"/>
                                  <w:divBdr>
                                    <w:top w:val="none" w:sz="0" w:space="0" w:color="auto"/>
                                    <w:left w:val="none" w:sz="0" w:space="0" w:color="auto"/>
                                    <w:bottom w:val="none" w:sz="0" w:space="0" w:color="auto"/>
                                    <w:right w:val="none" w:sz="0" w:space="0" w:color="auto"/>
                                  </w:divBdr>
                                  <w:divsChild>
                                    <w:div w:id="1890527790">
                                      <w:marLeft w:val="0"/>
                                      <w:marRight w:val="0"/>
                                      <w:marTop w:val="0"/>
                                      <w:marBottom w:val="0"/>
                                      <w:divBdr>
                                        <w:top w:val="none" w:sz="0" w:space="0" w:color="auto"/>
                                        <w:left w:val="none" w:sz="0" w:space="0" w:color="auto"/>
                                        <w:bottom w:val="none" w:sz="0" w:space="0" w:color="auto"/>
                                        <w:right w:val="none" w:sz="0" w:space="0" w:color="auto"/>
                                      </w:divBdr>
                                      <w:divsChild>
                                        <w:div w:id="41709649">
                                          <w:marLeft w:val="0"/>
                                          <w:marRight w:val="0"/>
                                          <w:marTop w:val="0"/>
                                          <w:marBottom w:val="0"/>
                                          <w:divBdr>
                                            <w:top w:val="none" w:sz="0" w:space="0" w:color="auto"/>
                                            <w:left w:val="none" w:sz="0" w:space="0" w:color="auto"/>
                                            <w:bottom w:val="none" w:sz="0" w:space="0" w:color="auto"/>
                                            <w:right w:val="none" w:sz="0" w:space="0" w:color="auto"/>
                                          </w:divBdr>
                                          <w:divsChild>
                                            <w:div w:id="872503420">
                                              <w:marLeft w:val="0"/>
                                              <w:marRight w:val="0"/>
                                              <w:marTop w:val="0"/>
                                              <w:marBottom w:val="0"/>
                                              <w:divBdr>
                                                <w:top w:val="none" w:sz="0" w:space="0" w:color="auto"/>
                                                <w:left w:val="none" w:sz="0" w:space="0" w:color="auto"/>
                                                <w:bottom w:val="none" w:sz="0" w:space="0" w:color="auto"/>
                                                <w:right w:val="none" w:sz="0" w:space="0" w:color="auto"/>
                                              </w:divBdr>
                                              <w:divsChild>
                                                <w:div w:id="884755956">
                                                  <w:marLeft w:val="0"/>
                                                  <w:marRight w:val="0"/>
                                                  <w:marTop w:val="0"/>
                                                  <w:marBottom w:val="0"/>
                                                  <w:divBdr>
                                                    <w:top w:val="none" w:sz="0" w:space="0" w:color="auto"/>
                                                    <w:left w:val="none" w:sz="0" w:space="0" w:color="auto"/>
                                                    <w:bottom w:val="none" w:sz="0" w:space="0" w:color="auto"/>
                                                    <w:right w:val="none" w:sz="0" w:space="0" w:color="auto"/>
                                                  </w:divBdr>
                                                </w:div>
                                              </w:divsChild>
                                            </w:div>
                                            <w:div w:id="6975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094">
                                  <w:marLeft w:val="0"/>
                                  <w:marRight w:val="0"/>
                                  <w:marTop w:val="0"/>
                                  <w:marBottom w:val="0"/>
                                  <w:divBdr>
                                    <w:top w:val="none" w:sz="0" w:space="0" w:color="auto"/>
                                    <w:left w:val="none" w:sz="0" w:space="0" w:color="auto"/>
                                    <w:bottom w:val="none" w:sz="0" w:space="0" w:color="auto"/>
                                    <w:right w:val="none" w:sz="0" w:space="0" w:color="auto"/>
                                  </w:divBdr>
                                  <w:divsChild>
                                    <w:div w:id="46223639">
                                      <w:marLeft w:val="0"/>
                                      <w:marRight w:val="0"/>
                                      <w:marTop w:val="0"/>
                                      <w:marBottom w:val="0"/>
                                      <w:divBdr>
                                        <w:top w:val="none" w:sz="0" w:space="0" w:color="auto"/>
                                        <w:left w:val="none" w:sz="0" w:space="0" w:color="auto"/>
                                        <w:bottom w:val="none" w:sz="0" w:space="0" w:color="auto"/>
                                        <w:right w:val="none" w:sz="0" w:space="0" w:color="auto"/>
                                      </w:divBdr>
                                      <w:divsChild>
                                        <w:div w:id="1754280546">
                                          <w:marLeft w:val="0"/>
                                          <w:marRight w:val="0"/>
                                          <w:marTop w:val="0"/>
                                          <w:marBottom w:val="0"/>
                                          <w:divBdr>
                                            <w:top w:val="none" w:sz="0" w:space="0" w:color="auto"/>
                                            <w:left w:val="none" w:sz="0" w:space="0" w:color="auto"/>
                                            <w:bottom w:val="none" w:sz="0" w:space="0" w:color="auto"/>
                                            <w:right w:val="none" w:sz="0" w:space="0" w:color="auto"/>
                                          </w:divBdr>
                                          <w:divsChild>
                                            <w:div w:id="189412518">
                                              <w:marLeft w:val="0"/>
                                              <w:marRight w:val="0"/>
                                              <w:marTop w:val="0"/>
                                              <w:marBottom w:val="0"/>
                                              <w:divBdr>
                                                <w:top w:val="none" w:sz="0" w:space="0" w:color="auto"/>
                                                <w:left w:val="none" w:sz="0" w:space="0" w:color="auto"/>
                                                <w:bottom w:val="none" w:sz="0" w:space="0" w:color="auto"/>
                                                <w:right w:val="none" w:sz="0" w:space="0" w:color="auto"/>
                                              </w:divBdr>
                                              <w:divsChild>
                                                <w:div w:id="921989562">
                                                  <w:marLeft w:val="0"/>
                                                  <w:marRight w:val="0"/>
                                                  <w:marTop w:val="0"/>
                                                  <w:marBottom w:val="0"/>
                                                  <w:divBdr>
                                                    <w:top w:val="none" w:sz="0" w:space="0" w:color="auto"/>
                                                    <w:left w:val="none" w:sz="0" w:space="0" w:color="auto"/>
                                                    <w:bottom w:val="none" w:sz="0" w:space="0" w:color="auto"/>
                                                    <w:right w:val="none" w:sz="0" w:space="0" w:color="auto"/>
                                                  </w:divBdr>
                                                </w:div>
                                              </w:divsChild>
                                            </w:div>
                                            <w:div w:id="17518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74827">
                                  <w:marLeft w:val="0"/>
                                  <w:marRight w:val="0"/>
                                  <w:marTop w:val="0"/>
                                  <w:marBottom w:val="0"/>
                                  <w:divBdr>
                                    <w:top w:val="none" w:sz="0" w:space="0" w:color="auto"/>
                                    <w:left w:val="none" w:sz="0" w:space="0" w:color="auto"/>
                                    <w:bottom w:val="none" w:sz="0" w:space="0" w:color="auto"/>
                                    <w:right w:val="none" w:sz="0" w:space="0" w:color="auto"/>
                                  </w:divBdr>
                                  <w:divsChild>
                                    <w:div w:id="1607418008">
                                      <w:marLeft w:val="0"/>
                                      <w:marRight w:val="0"/>
                                      <w:marTop w:val="0"/>
                                      <w:marBottom w:val="0"/>
                                      <w:divBdr>
                                        <w:top w:val="none" w:sz="0" w:space="0" w:color="auto"/>
                                        <w:left w:val="none" w:sz="0" w:space="0" w:color="auto"/>
                                        <w:bottom w:val="none" w:sz="0" w:space="0" w:color="auto"/>
                                        <w:right w:val="none" w:sz="0" w:space="0" w:color="auto"/>
                                      </w:divBdr>
                                      <w:divsChild>
                                        <w:div w:id="2142066143">
                                          <w:marLeft w:val="0"/>
                                          <w:marRight w:val="0"/>
                                          <w:marTop w:val="0"/>
                                          <w:marBottom w:val="0"/>
                                          <w:divBdr>
                                            <w:top w:val="none" w:sz="0" w:space="0" w:color="auto"/>
                                            <w:left w:val="none" w:sz="0" w:space="0" w:color="auto"/>
                                            <w:bottom w:val="none" w:sz="0" w:space="0" w:color="auto"/>
                                            <w:right w:val="none" w:sz="0" w:space="0" w:color="auto"/>
                                          </w:divBdr>
                                          <w:divsChild>
                                            <w:div w:id="1358773420">
                                              <w:marLeft w:val="0"/>
                                              <w:marRight w:val="0"/>
                                              <w:marTop w:val="0"/>
                                              <w:marBottom w:val="0"/>
                                              <w:divBdr>
                                                <w:top w:val="none" w:sz="0" w:space="0" w:color="auto"/>
                                                <w:left w:val="none" w:sz="0" w:space="0" w:color="auto"/>
                                                <w:bottom w:val="none" w:sz="0" w:space="0" w:color="auto"/>
                                                <w:right w:val="none" w:sz="0" w:space="0" w:color="auto"/>
                                              </w:divBdr>
                                              <w:divsChild>
                                                <w:div w:id="441921131">
                                                  <w:marLeft w:val="0"/>
                                                  <w:marRight w:val="0"/>
                                                  <w:marTop w:val="0"/>
                                                  <w:marBottom w:val="0"/>
                                                  <w:divBdr>
                                                    <w:top w:val="none" w:sz="0" w:space="0" w:color="auto"/>
                                                    <w:left w:val="none" w:sz="0" w:space="0" w:color="auto"/>
                                                    <w:bottom w:val="none" w:sz="0" w:space="0" w:color="auto"/>
                                                    <w:right w:val="none" w:sz="0" w:space="0" w:color="auto"/>
                                                  </w:divBdr>
                                                </w:div>
                                              </w:divsChild>
                                            </w:div>
                                            <w:div w:id="7977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75834">
                                  <w:marLeft w:val="0"/>
                                  <w:marRight w:val="0"/>
                                  <w:marTop w:val="0"/>
                                  <w:marBottom w:val="0"/>
                                  <w:divBdr>
                                    <w:top w:val="none" w:sz="0" w:space="0" w:color="auto"/>
                                    <w:left w:val="none" w:sz="0" w:space="0" w:color="auto"/>
                                    <w:bottom w:val="none" w:sz="0" w:space="0" w:color="auto"/>
                                    <w:right w:val="none" w:sz="0" w:space="0" w:color="auto"/>
                                  </w:divBdr>
                                  <w:divsChild>
                                    <w:div w:id="1191796250">
                                      <w:marLeft w:val="0"/>
                                      <w:marRight w:val="0"/>
                                      <w:marTop w:val="0"/>
                                      <w:marBottom w:val="0"/>
                                      <w:divBdr>
                                        <w:top w:val="none" w:sz="0" w:space="0" w:color="auto"/>
                                        <w:left w:val="none" w:sz="0" w:space="0" w:color="auto"/>
                                        <w:bottom w:val="none" w:sz="0" w:space="0" w:color="auto"/>
                                        <w:right w:val="none" w:sz="0" w:space="0" w:color="auto"/>
                                      </w:divBdr>
                                      <w:divsChild>
                                        <w:div w:id="363022336">
                                          <w:marLeft w:val="0"/>
                                          <w:marRight w:val="0"/>
                                          <w:marTop w:val="0"/>
                                          <w:marBottom w:val="0"/>
                                          <w:divBdr>
                                            <w:top w:val="none" w:sz="0" w:space="0" w:color="auto"/>
                                            <w:left w:val="none" w:sz="0" w:space="0" w:color="auto"/>
                                            <w:bottom w:val="none" w:sz="0" w:space="0" w:color="auto"/>
                                            <w:right w:val="none" w:sz="0" w:space="0" w:color="auto"/>
                                          </w:divBdr>
                                          <w:divsChild>
                                            <w:div w:id="914242946">
                                              <w:marLeft w:val="0"/>
                                              <w:marRight w:val="0"/>
                                              <w:marTop w:val="0"/>
                                              <w:marBottom w:val="0"/>
                                              <w:divBdr>
                                                <w:top w:val="none" w:sz="0" w:space="0" w:color="auto"/>
                                                <w:left w:val="none" w:sz="0" w:space="0" w:color="auto"/>
                                                <w:bottom w:val="none" w:sz="0" w:space="0" w:color="auto"/>
                                                <w:right w:val="none" w:sz="0" w:space="0" w:color="auto"/>
                                              </w:divBdr>
                                              <w:divsChild>
                                                <w:div w:id="1533305607">
                                                  <w:marLeft w:val="0"/>
                                                  <w:marRight w:val="0"/>
                                                  <w:marTop w:val="0"/>
                                                  <w:marBottom w:val="0"/>
                                                  <w:divBdr>
                                                    <w:top w:val="none" w:sz="0" w:space="0" w:color="auto"/>
                                                    <w:left w:val="none" w:sz="0" w:space="0" w:color="auto"/>
                                                    <w:bottom w:val="none" w:sz="0" w:space="0" w:color="auto"/>
                                                    <w:right w:val="none" w:sz="0" w:space="0" w:color="auto"/>
                                                  </w:divBdr>
                                                </w:div>
                                              </w:divsChild>
                                            </w:div>
                                            <w:div w:id="7643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347907">
          <w:marLeft w:val="0"/>
          <w:marRight w:val="0"/>
          <w:marTop w:val="0"/>
          <w:marBottom w:val="0"/>
          <w:divBdr>
            <w:top w:val="none" w:sz="0" w:space="0" w:color="auto"/>
            <w:left w:val="none" w:sz="0" w:space="0" w:color="auto"/>
            <w:bottom w:val="none" w:sz="0" w:space="0" w:color="auto"/>
            <w:right w:val="none" w:sz="0" w:space="0" w:color="auto"/>
          </w:divBdr>
          <w:divsChild>
            <w:div w:id="1186820914">
              <w:marLeft w:val="0"/>
              <w:marRight w:val="0"/>
              <w:marTop w:val="0"/>
              <w:marBottom w:val="0"/>
              <w:divBdr>
                <w:top w:val="none" w:sz="0" w:space="0" w:color="auto"/>
                <w:left w:val="none" w:sz="0" w:space="0" w:color="auto"/>
                <w:bottom w:val="none" w:sz="0" w:space="0" w:color="auto"/>
                <w:right w:val="none" w:sz="0" w:space="0" w:color="auto"/>
              </w:divBdr>
              <w:divsChild>
                <w:div w:id="1102728352">
                  <w:marLeft w:val="0"/>
                  <w:marRight w:val="0"/>
                  <w:marTop w:val="0"/>
                  <w:marBottom w:val="0"/>
                  <w:divBdr>
                    <w:top w:val="none" w:sz="0" w:space="0" w:color="auto"/>
                    <w:left w:val="none" w:sz="0" w:space="0" w:color="auto"/>
                    <w:bottom w:val="none" w:sz="0" w:space="0" w:color="auto"/>
                    <w:right w:val="none" w:sz="0" w:space="0" w:color="auto"/>
                  </w:divBdr>
                  <w:divsChild>
                    <w:div w:id="1354844310">
                      <w:marLeft w:val="0"/>
                      <w:marRight w:val="0"/>
                      <w:marTop w:val="0"/>
                      <w:marBottom w:val="0"/>
                      <w:divBdr>
                        <w:top w:val="none" w:sz="0" w:space="0" w:color="auto"/>
                        <w:left w:val="none" w:sz="0" w:space="0" w:color="auto"/>
                        <w:bottom w:val="none" w:sz="0" w:space="0" w:color="auto"/>
                        <w:right w:val="none" w:sz="0" w:space="0" w:color="auto"/>
                      </w:divBdr>
                      <w:divsChild>
                        <w:div w:id="470051686">
                          <w:marLeft w:val="0"/>
                          <w:marRight w:val="0"/>
                          <w:marTop w:val="0"/>
                          <w:marBottom w:val="0"/>
                          <w:divBdr>
                            <w:top w:val="none" w:sz="0" w:space="0" w:color="auto"/>
                            <w:left w:val="none" w:sz="0" w:space="0" w:color="auto"/>
                            <w:bottom w:val="none" w:sz="0" w:space="0" w:color="auto"/>
                            <w:right w:val="none" w:sz="0" w:space="0" w:color="auto"/>
                          </w:divBdr>
                        </w:div>
                        <w:div w:id="15432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6256">
          <w:marLeft w:val="0"/>
          <w:marRight w:val="0"/>
          <w:marTop w:val="0"/>
          <w:marBottom w:val="0"/>
          <w:divBdr>
            <w:top w:val="none" w:sz="0" w:space="0" w:color="auto"/>
            <w:left w:val="none" w:sz="0" w:space="0" w:color="auto"/>
            <w:bottom w:val="none" w:sz="0" w:space="0" w:color="auto"/>
            <w:right w:val="none" w:sz="0" w:space="0" w:color="auto"/>
          </w:divBdr>
          <w:divsChild>
            <w:div w:id="11616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3410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2016-11-11T17:11:00Z</dcterms:created>
  <dcterms:modified xsi:type="dcterms:W3CDTF">2016-11-11T17:19:00Z</dcterms:modified>
</cp:coreProperties>
</file>